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2"/>
        </w:tabs>
        <w:spacing w:before="2"/>
        <w:ind w:left="112" w:leftChars="0" w:right="0" w:firstLine="6707" w:firstLineChars="3049"/>
        <w:jc w:val="left"/>
        <w:rPr>
          <w:rFonts w:hint="default"/>
          <w:color w:val="auto"/>
          <w:lang w:val="en-US"/>
        </w:rPr>
      </w:pPr>
    </w:p>
    <w:p>
      <w:pPr>
        <w:tabs>
          <w:tab w:val="left" w:pos="1552"/>
        </w:tabs>
        <w:spacing w:before="2"/>
        <w:ind w:left="112" w:leftChars="0" w:right="0" w:firstLine="6707" w:firstLineChars="3049"/>
        <w:jc w:val="left"/>
        <w:rPr>
          <w:b/>
          <w:color w:val="auto"/>
          <w:sz w:val="24"/>
        </w:rPr>
      </w:pPr>
      <w:r>
        <w:rPr>
          <w:rFonts w:hint="default"/>
          <w:color w:val="auto"/>
          <w:lang w:val="en-US"/>
        </w:rPr>
        <w:t>Lhokseumawe,</w:t>
      </w:r>
      <w:r>
        <w:rPr>
          <w:rFonts w:hint="default"/>
          <w:color w:val="auto"/>
          <w:lang w:val="id-ID"/>
        </w:rPr>
        <w:t xml:space="preserve"> </w:t>
      </w:r>
      <w:r>
        <w:rPr>
          <w:rFonts w:hint="default"/>
          <w:color w:val="auto"/>
          <w:lang w:val="en-US"/>
        </w:rPr>
        <w:t>6</w:t>
      </w:r>
      <w:r>
        <w:rPr>
          <w:color w:val="auto"/>
        </w:rPr>
        <w:t xml:space="preserve"> </w:t>
      </w:r>
      <w:r>
        <w:rPr>
          <w:rFonts w:hint="default"/>
          <w:color w:val="auto"/>
          <w:lang w:val="en-US"/>
        </w:rPr>
        <w:t xml:space="preserve">September </w:t>
      </w:r>
      <w:r>
        <w:rPr>
          <w:color w:val="auto"/>
        </w:rPr>
        <w:t>202</w:t>
      </w:r>
      <w:r>
        <w:rPr>
          <w:rFonts w:hint="default"/>
          <w:color w:val="auto"/>
          <w:lang w:val="id-ID"/>
        </w:rPr>
        <w:t>2</w:t>
      </w:r>
      <w:r>
        <w:rPr>
          <w:color w:val="auto"/>
          <w:spacing w:val="-57"/>
        </w:rPr>
        <w:t xml:space="preserve"> </w:t>
      </w:r>
    </w:p>
    <w:p>
      <w:pPr>
        <w:pStyle w:val="5"/>
        <w:jc w:val="center"/>
        <w:rPr>
          <w:b/>
          <w:bCs w:val="0"/>
          <w:color w:val="auto"/>
          <w:sz w:val="26"/>
        </w:rPr>
      </w:pPr>
    </w:p>
    <w:p>
      <w:pPr>
        <w:pStyle w:val="5"/>
        <w:jc w:val="center"/>
        <w:rPr>
          <w:b/>
          <w:bCs w:val="0"/>
          <w:color w:val="auto"/>
          <w:sz w:val="26"/>
        </w:rPr>
      </w:pPr>
    </w:p>
    <w:p>
      <w:pPr>
        <w:pStyle w:val="5"/>
        <w:jc w:val="center"/>
        <w:rPr>
          <w:b/>
          <w:bCs w:val="0"/>
          <w:color w:val="auto"/>
          <w:sz w:val="26"/>
        </w:rPr>
      </w:pPr>
    </w:p>
    <w:p>
      <w:pPr>
        <w:pStyle w:val="5"/>
        <w:jc w:val="center"/>
        <w:rPr>
          <w:b/>
          <w:bCs w:val="0"/>
          <w:color w:val="auto"/>
          <w:sz w:val="26"/>
        </w:rPr>
      </w:pPr>
    </w:p>
    <w:p>
      <w:pPr>
        <w:pStyle w:val="5"/>
        <w:jc w:val="both"/>
        <w:rPr>
          <w:b/>
          <w:bCs w:val="0"/>
          <w:color w:val="auto"/>
          <w:sz w:val="26"/>
        </w:rPr>
      </w:pPr>
    </w:p>
    <w:p>
      <w:pPr>
        <w:pStyle w:val="5"/>
        <w:jc w:val="center"/>
        <w:rPr>
          <w:rFonts w:hint="default"/>
          <w:b/>
          <w:bCs w:val="0"/>
          <w:color w:val="auto"/>
          <w:sz w:val="28"/>
          <w:szCs w:val="28"/>
          <w:lang w:val="en-US"/>
        </w:rPr>
      </w:pPr>
      <w:r>
        <w:rPr>
          <w:rFonts w:hint="default"/>
          <w:b/>
          <w:bCs w:val="0"/>
          <w:color w:val="auto"/>
          <w:sz w:val="28"/>
          <w:szCs w:val="28"/>
          <w:lang w:val="en-US"/>
        </w:rPr>
        <w:t>SURAT PERNYATAAN</w:t>
      </w:r>
    </w:p>
    <w:p>
      <w:pPr>
        <w:pStyle w:val="5"/>
        <w:spacing w:before="9"/>
        <w:rPr>
          <w:b/>
          <w:color w:val="auto"/>
          <w:sz w:val="32"/>
        </w:rPr>
      </w:pPr>
    </w:p>
    <w:p>
      <w:pPr>
        <w:pStyle w:val="5"/>
        <w:spacing w:line="360" w:lineRule="auto"/>
        <w:rPr>
          <w:rFonts w:hint="default"/>
          <w:color w:val="auto"/>
          <w:sz w:val="24"/>
          <w:szCs w:val="22"/>
          <w:lang w:val="en-US"/>
        </w:rPr>
      </w:pPr>
      <w:r>
        <w:rPr>
          <w:rFonts w:hint="default"/>
          <w:color w:val="auto"/>
          <w:sz w:val="26"/>
          <w:lang w:val="en-US"/>
        </w:rPr>
        <w:tab/>
      </w:r>
      <w:r>
        <w:rPr>
          <w:rFonts w:hint="default"/>
          <w:color w:val="auto"/>
          <w:sz w:val="24"/>
          <w:szCs w:val="22"/>
          <w:lang w:val="en-US"/>
        </w:rPr>
        <w:t>Nama</w:t>
      </w:r>
      <w:r>
        <w:rPr>
          <w:rFonts w:hint="default"/>
          <w:color w:val="auto"/>
          <w:sz w:val="24"/>
          <w:szCs w:val="22"/>
          <w:lang w:val="en-US"/>
        </w:rPr>
        <w:tab/>
        <w:t/>
      </w:r>
      <w:r>
        <w:rPr>
          <w:rFonts w:hint="default"/>
          <w:color w:val="auto"/>
          <w:sz w:val="24"/>
          <w:szCs w:val="22"/>
          <w:lang w:val="en-US"/>
        </w:rPr>
        <w:tab/>
        <w:t/>
      </w:r>
      <w:r>
        <w:rPr>
          <w:rFonts w:hint="default"/>
          <w:color w:val="auto"/>
          <w:sz w:val="24"/>
          <w:szCs w:val="22"/>
          <w:lang w:val="en-US"/>
        </w:rPr>
        <w:tab/>
        <w:t>:</w:t>
      </w:r>
    </w:p>
    <w:p>
      <w:pPr>
        <w:pStyle w:val="5"/>
        <w:spacing w:line="360" w:lineRule="auto"/>
        <w:rPr>
          <w:rFonts w:hint="default"/>
          <w:color w:val="auto"/>
          <w:sz w:val="24"/>
          <w:szCs w:val="22"/>
          <w:lang w:val="en-US"/>
        </w:rPr>
      </w:pPr>
      <w:r>
        <w:rPr>
          <w:rFonts w:hint="default"/>
          <w:color w:val="auto"/>
          <w:sz w:val="24"/>
          <w:szCs w:val="22"/>
          <w:lang w:val="en-US"/>
        </w:rPr>
        <w:tab/>
        <w:t>NIPK</w:t>
      </w:r>
      <w:r>
        <w:rPr>
          <w:rFonts w:hint="default"/>
          <w:color w:val="auto"/>
          <w:sz w:val="24"/>
          <w:szCs w:val="22"/>
          <w:lang w:val="en-US"/>
        </w:rPr>
        <w:tab/>
        <w:t/>
      </w:r>
      <w:r>
        <w:rPr>
          <w:rFonts w:hint="default"/>
          <w:color w:val="auto"/>
          <w:sz w:val="24"/>
          <w:szCs w:val="22"/>
          <w:lang w:val="en-US"/>
        </w:rPr>
        <w:tab/>
        <w:t/>
      </w:r>
      <w:r>
        <w:rPr>
          <w:rFonts w:hint="default"/>
          <w:color w:val="auto"/>
          <w:sz w:val="24"/>
          <w:szCs w:val="22"/>
          <w:lang w:val="en-US"/>
        </w:rPr>
        <w:tab/>
        <w:t>:</w:t>
      </w:r>
    </w:p>
    <w:p>
      <w:pPr>
        <w:pStyle w:val="5"/>
        <w:spacing w:line="360" w:lineRule="auto"/>
        <w:rPr>
          <w:rFonts w:hint="default"/>
          <w:color w:val="auto"/>
          <w:sz w:val="24"/>
          <w:szCs w:val="22"/>
          <w:lang w:val="en-US"/>
        </w:rPr>
      </w:pPr>
      <w:r>
        <w:rPr>
          <w:rFonts w:hint="default"/>
          <w:color w:val="auto"/>
          <w:sz w:val="24"/>
          <w:szCs w:val="22"/>
          <w:lang w:val="en-US"/>
        </w:rPr>
        <w:tab/>
        <w:t>Fakultas</w:t>
      </w:r>
      <w:r>
        <w:rPr>
          <w:rFonts w:hint="default"/>
          <w:color w:val="auto"/>
          <w:sz w:val="24"/>
          <w:szCs w:val="22"/>
          <w:lang w:val="en-US"/>
        </w:rPr>
        <w:tab/>
        <w:t/>
      </w:r>
      <w:r>
        <w:rPr>
          <w:rFonts w:hint="default"/>
          <w:color w:val="auto"/>
          <w:sz w:val="24"/>
          <w:szCs w:val="22"/>
          <w:lang w:val="en-US"/>
        </w:rPr>
        <w:tab/>
        <w:t>:</w:t>
      </w:r>
    </w:p>
    <w:p>
      <w:pPr>
        <w:pStyle w:val="5"/>
        <w:spacing w:line="360" w:lineRule="auto"/>
        <w:rPr>
          <w:rFonts w:hint="default"/>
          <w:color w:val="auto"/>
          <w:sz w:val="24"/>
          <w:szCs w:val="22"/>
          <w:lang w:val="en-US"/>
        </w:rPr>
      </w:pPr>
      <w:r>
        <w:rPr>
          <w:rFonts w:hint="default"/>
          <w:color w:val="auto"/>
          <w:sz w:val="24"/>
          <w:szCs w:val="22"/>
          <w:lang w:val="en-US"/>
        </w:rPr>
        <w:tab/>
        <w:t>Prodi</w:t>
      </w:r>
      <w:r>
        <w:rPr>
          <w:rFonts w:hint="default"/>
          <w:color w:val="auto"/>
          <w:sz w:val="24"/>
          <w:szCs w:val="22"/>
          <w:lang w:val="en-US"/>
        </w:rPr>
        <w:tab/>
        <w:t/>
      </w:r>
      <w:r>
        <w:rPr>
          <w:rFonts w:hint="default"/>
          <w:color w:val="auto"/>
          <w:sz w:val="24"/>
          <w:szCs w:val="22"/>
          <w:lang w:val="en-US"/>
        </w:rPr>
        <w:tab/>
        <w:t/>
      </w:r>
      <w:r>
        <w:rPr>
          <w:rFonts w:hint="default"/>
          <w:color w:val="auto"/>
          <w:sz w:val="24"/>
          <w:szCs w:val="22"/>
          <w:lang w:val="en-US"/>
        </w:rPr>
        <w:tab/>
        <w:t>:</w:t>
      </w:r>
    </w:p>
    <w:p>
      <w:pPr>
        <w:pStyle w:val="5"/>
        <w:rPr>
          <w:rFonts w:hint="default"/>
          <w:color w:val="auto"/>
          <w:sz w:val="24"/>
          <w:szCs w:val="22"/>
          <w:lang w:val="en-US"/>
        </w:rPr>
      </w:pPr>
      <w:r>
        <w:rPr>
          <w:rFonts w:hint="default"/>
          <w:color w:val="auto"/>
          <w:sz w:val="24"/>
          <w:szCs w:val="22"/>
          <w:lang w:val="en-US"/>
        </w:rPr>
        <w:tab/>
      </w:r>
    </w:p>
    <w:p>
      <w:pPr>
        <w:pStyle w:val="5"/>
        <w:spacing w:before="3"/>
        <w:ind w:left="220" w:leftChars="100" w:firstLine="436" w:firstLineChars="182"/>
        <w:rPr>
          <w:rFonts w:hint="default"/>
          <w:color w:val="auto"/>
          <w:lang w:val="en-US"/>
        </w:rPr>
      </w:pPr>
      <w:r>
        <w:rPr>
          <w:rFonts w:hint="default"/>
          <w:color w:val="auto"/>
          <w:lang w:val="en-US"/>
        </w:rPr>
        <w:t>Dengan ini menyatakan kesiapan untuk membuat buku ajar sesuai dengan rencana pembelajaran yang berlaku. Jika kemudian keudian hari saya tidak melakukan hal yang yang tersebut di atas, saya bersedia di kenakan sanksi sesuai dengan aturan yang ada</w:t>
      </w:r>
    </w:p>
    <w:p>
      <w:pPr>
        <w:pStyle w:val="5"/>
        <w:spacing w:before="3"/>
        <w:rPr>
          <w:rFonts w:hint="default"/>
          <w:color w:val="auto"/>
          <w:lang w:val="en-US"/>
        </w:rPr>
      </w:pPr>
    </w:p>
    <w:p>
      <w:pPr>
        <w:pStyle w:val="5"/>
        <w:ind w:left="220" w:leftChars="0" w:right="106" w:firstLine="458" w:firstLineChars="191"/>
        <w:jc w:val="both"/>
        <w:rPr>
          <w:color w:val="auto"/>
        </w:rPr>
      </w:pPr>
      <w:r>
        <w:rPr>
          <w:color w:val="auto"/>
        </w:rPr>
        <w:t>Demikian surat pemberitahuan ini disampaikan, atas perhatian</w:t>
      </w:r>
      <w:r>
        <w:rPr>
          <w:color w:val="auto"/>
          <w:spacing w:val="1"/>
        </w:rPr>
        <w:t xml:space="preserve"> </w:t>
      </w:r>
      <w:r>
        <w:rPr>
          <w:color w:val="auto"/>
        </w:rPr>
        <w:t>dan</w:t>
      </w:r>
      <w:r>
        <w:rPr>
          <w:color w:val="auto"/>
          <w:spacing w:val="1"/>
        </w:rPr>
        <w:t xml:space="preserve"> </w:t>
      </w:r>
      <w:r>
        <w:rPr>
          <w:color w:val="auto"/>
        </w:rPr>
        <w:t>kerjasamanya</w:t>
      </w:r>
      <w:r>
        <w:rPr>
          <w:color w:val="auto"/>
          <w:spacing w:val="1"/>
        </w:rPr>
        <w:t xml:space="preserve"> </w:t>
      </w:r>
      <w:r>
        <w:rPr>
          <w:color w:val="auto"/>
        </w:rPr>
        <w:t>diucapkan</w:t>
      </w:r>
      <w:r>
        <w:rPr>
          <w:color w:val="auto"/>
          <w:spacing w:val="1"/>
        </w:rPr>
        <w:t xml:space="preserve"> </w:t>
      </w:r>
      <w:r>
        <w:rPr>
          <w:color w:val="auto"/>
        </w:rPr>
        <w:t>terimakasih.</w:t>
      </w:r>
    </w:p>
    <w:p>
      <w:pPr>
        <w:pStyle w:val="5"/>
        <w:rPr>
          <w:color w:val="auto"/>
          <w:sz w:val="26"/>
        </w:rPr>
      </w:pPr>
    </w:p>
    <w:p>
      <w:pPr>
        <w:pStyle w:val="5"/>
        <w:rPr>
          <w:color w:val="auto"/>
          <w:sz w:val="26"/>
        </w:rPr>
      </w:pPr>
    </w:p>
    <w:p>
      <w:pPr>
        <w:pStyle w:val="5"/>
        <w:rPr>
          <w:color w:val="auto"/>
          <w:sz w:val="26"/>
        </w:rPr>
      </w:pPr>
    </w:p>
    <w:p>
      <w:pPr>
        <w:pStyle w:val="5"/>
        <w:rPr>
          <w:color w:val="auto"/>
          <w:sz w:val="26"/>
        </w:rPr>
      </w:pPr>
    </w:p>
    <w:p>
      <w:pPr>
        <w:pStyle w:val="5"/>
        <w:ind w:left="0" w:leftChars="0" w:firstLine="6664" w:firstLineChars="2777"/>
        <w:rPr>
          <w:rFonts w:hint="default"/>
          <w:color w:val="auto"/>
          <w:sz w:val="24"/>
          <w:szCs w:val="22"/>
          <w:lang w:val="en-US"/>
        </w:rPr>
      </w:pPr>
      <w:r>
        <w:rPr>
          <w:rFonts w:hint="default"/>
          <w:color w:val="auto"/>
          <w:sz w:val="24"/>
          <w:szCs w:val="22"/>
          <w:lang w:val="en-US"/>
        </w:rPr>
        <w:t>Lhokseumawe, 6 September 2022</w:t>
      </w:r>
    </w:p>
    <w:p>
      <w:pPr>
        <w:pStyle w:val="5"/>
        <w:ind w:left="0" w:leftChars="0" w:firstLine="6664" w:firstLineChars="2777"/>
        <w:rPr>
          <w:rFonts w:hint="default"/>
          <w:color w:val="auto"/>
          <w:sz w:val="24"/>
          <w:szCs w:val="22"/>
          <w:lang w:val="en-US"/>
        </w:rPr>
      </w:pPr>
      <w:r>
        <w:rPr>
          <w:rFonts w:hint="default"/>
          <w:color w:val="auto"/>
          <w:sz w:val="24"/>
          <w:szCs w:val="22"/>
          <w:lang w:val="en-US"/>
        </w:rPr>
        <w:t>Tertanda pengusul</w:t>
      </w:r>
    </w:p>
    <w:p>
      <w:pPr>
        <w:pStyle w:val="5"/>
        <w:ind w:left="0" w:leftChars="0" w:firstLine="218" w:firstLineChars="91"/>
        <w:rPr>
          <w:rFonts w:hint="default"/>
          <w:color w:val="auto"/>
          <w:sz w:val="24"/>
          <w:szCs w:val="22"/>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3580130</wp:posOffset>
                </wp:positionH>
                <wp:positionV relativeFrom="paragraph">
                  <wp:posOffset>170815</wp:posOffset>
                </wp:positionV>
                <wp:extent cx="596900" cy="393700"/>
                <wp:effectExtent l="4445" t="4445" r="8255" b="20955"/>
                <wp:wrapNone/>
                <wp:docPr id="5" name="Text Box 5"/>
                <wp:cNvGraphicFramePr/>
                <a:graphic xmlns:a="http://schemas.openxmlformats.org/drawingml/2006/main">
                  <a:graphicData uri="http://schemas.microsoft.com/office/word/2010/wordprocessingShape">
                    <wps:wsp>
                      <wps:cNvSpPr txBox="1"/>
                      <wps:spPr>
                        <a:xfrm>
                          <a:off x="3555365" y="5734050"/>
                          <a:ext cx="596900" cy="393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rPr>
                            </w:pPr>
                            <w:r>
                              <w:rPr>
                                <w:rFonts w:hint="default"/>
                                <w:sz w:val="18"/>
                                <w:szCs w:val="18"/>
                                <w:lang w:val="en-US"/>
                              </w:rPr>
                              <w:t>Materai</w:t>
                            </w:r>
                          </w:p>
                          <w:p>
                            <w:pPr>
                              <w:rPr>
                                <w:rFonts w:hint="default"/>
                                <w:sz w:val="18"/>
                                <w:szCs w:val="18"/>
                                <w:lang w:val="en-US"/>
                              </w:rPr>
                            </w:pPr>
                            <w:r>
                              <w:rPr>
                                <w:rFonts w:hint="default"/>
                                <w:sz w:val="18"/>
                                <w:szCs w:val="18"/>
                                <w:lang w:val="en-US"/>
                              </w:rPr>
                              <w:t>10.000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9pt;margin-top:13.45pt;height:31pt;width:47pt;z-index:251659264;mso-width-relative:page;mso-height-relative:page;" fillcolor="#FFFFFF [3201]" filled="t" stroked="t" coordsize="21600,21600" o:gfxdata="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SxqLNcAAAAJAQAADwAA&#10;AAAAAAABACAAAAAiAAAAZHJzL2Rvd25yZXYueG1sUEsBAhQAFAAAAAgAh07iQGrIMlpQAgAAwQQA&#10;AA4AAAAAAAAAAQAgAAAAJgEAAGRycy9lMm9Eb2MueG1sUEsFBgAAAAAGAAYAWQEAAOgFAAAAAA==&#10;">
                <v:fill on="t" focussize="0,0"/>
                <v:stroke weight="0.5pt" color="#000000 [3204]" joinstyle="round"/>
                <v:imagedata o:title=""/>
                <o:lock v:ext="edit" aspectratio="f"/>
                <v:textbox>
                  <w:txbxContent>
                    <w:p>
                      <w:pPr>
                        <w:rPr>
                          <w:rFonts w:hint="default"/>
                          <w:sz w:val="18"/>
                          <w:szCs w:val="18"/>
                          <w:lang w:val="en-US"/>
                        </w:rPr>
                      </w:pPr>
                      <w:r>
                        <w:rPr>
                          <w:rFonts w:hint="default"/>
                          <w:sz w:val="18"/>
                          <w:szCs w:val="18"/>
                          <w:lang w:val="en-US"/>
                        </w:rPr>
                        <w:t>Materai</w:t>
                      </w:r>
                    </w:p>
                    <w:p>
                      <w:pPr>
                        <w:rPr>
                          <w:rFonts w:hint="default"/>
                          <w:sz w:val="18"/>
                          <w:szCs w:val="18"/>
                          <w:lang w:val="en-US"/>
                        </w:rPr>
                      </w:pPr>
                      <w:r>
                        <w:rPr>
                          <w:rFonts w:hint="default"/>
                          <w:sz w:val="18"/>
                          <w:szCs w:val="18"/>
                          <w:lang w:val="en-US"/>
                        </w:rPr>
                        <w:t>10.000</w:t>
                      </w:r>
                    </w:p>
                  </w:txbxContent>
                </v:textbox>
              </v:shape>
            </w:pict>
          </mc:Fallback>
        </mc:AlternateContent>
      </w:r>
    </w:p>
    <w:p>
      <w:pPr>
        <w:pStyle w:val="5"/>
        <w:ind w:left="0" w:leftChars="0" w:firstLine="218" w:firstLineChars="91"/>
        <w:rPr>
          <w:rFonts w:hint="default"/>
          <w:color w:val="auto"/>
          <w:sz w:val="24"/>
          <w:szCs w:val="22"/>
          <w:lang w:val="en-US"/>
        </w:rPr>
      </w:pPr>
    </w:p>
    <w:p>
      <w:pPr>
        <w:pStyle w:val="5"/>
        <w:ind w:left="0" w:leftChars="0" w:firstLine="218" w:firstLineChars="91"/>
        <w:rPr>
          <w:rFonts w:hint="default"/>
          <w:color w:val="auto"/>
          <w:sz w:val="24"/>
          <w:szCs w:val="22"/>
          <w:lang w:val="en-US"/>
        </w:rPr>
      </w:pPr>
    </w:p>
    <w:p>
      <w:pPr>
        <w:pStyle w:val="5"/>
        <w:ind w:left="0" w:leftChars="0" w:firstLine="6664" w:firstLineChars="2777"/>
        <w:rPr>
          <w:rFonts w:hint="default"/>
          <w:color w:val="auto"/>
          <w:sz w:val="24"/>
          <w:szCs w:val="22"/>
          <w:lang w:val="en-US"/>
        </w:rPr>
      </w:pPr>
    </w:p>
    <w:p>
      <w:pPr>
        <w:pStyle w:val="5"/>
        <w:ind w:left="0" w:leftChars="0" w:firstLine="6664" w:firstLineChars="2777"/>
        <w:rPr>
          <w:rFonts w:hint="default"/>
          <w:color w:val="auto"/>
          <w:sz w:val="24"/>
          <w:szCs w:val="22"/>
          <w:lang w:val="en-US"/>
        </w:rPr>
      </w:pPr>
      <w:r>
        <w:rPr>
          <w:rFonts w:hint="default"/>
          <w:color w:val="auto"/>
          <w:sz w:val="24"/>
          <w:szCs w:val="22"/>
          <w:lang w:val="en-US"/>
        </w:rPr>
        <w:t xml:space="preserve">Nama… </w:t>
      </w:r>
    </w:p>
    <w:p>
      <w:pPr>
        <w:pStyle w:val="6"/>
        <w:numPr>
          <w:numId w:val="0"/>
        </w:numPr>
        <w:tabs>
          <w:tab w:val="clear" w:pos="4320"/>
          <w:tab w:val="clear" w:pos="8640"/>
        </w:tabs>
        <w:ind w:right="0" w:rightChars="0"/>
        <w:rPr>
          <w:rFonts w:hint="default"/>
          <w:color w:val="auto"/>
          <w:lang w:val="en-US"/>
        </w:rPr>
      </w:pPr>
      <w:r>
        <w:rPr>
          <w:rFonts w:hint="default"/>
          <w:color w:val="auto"/>
          <w:lang w:val="en-US"/>
        </w:rPr>
        <w:tab/>
      </w:r>
      <w:bookmarkStart w:id="0" w:name="_GoBack"/>
      <w:bookmarkEnd w:id="0"/>
    </w:p>
    <w:sectPr>
      <w:type w:val="continuous"/>
      <w:pgSz w:w="12240" w:h="20160"/>
      <w:pgMar w:top="500" w:right="1020" w:bottom="28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02616060"/>
    <w:rsid w:val="1EEE084B"/>
    <w:rsid w:val="23AE5128"/>
    <w:rsid w:val="37DF6DC8"/>
    <w:rsid w:val="388E4356"/>
    <w:rsid w:val="4F6041CF"/>
    <w:rsid w:val="5C653CF9"/>
    <w:rsid w:val="6E3D0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spacing w:before="5"/>
      <w:ind w:left="360" w:hanging="249"/>
      <w:outlineLvl w:val="1"/>
    </w:pPr>
    <w:rPr>
      <w:rFonts w:ascii="Times New Roman" w:hAnsi="Times New Roman" w:eastAsia="Times New Roman" w:cs="Times New Roman"/>
      <w:b/>
      <w:bCs/>
      <w:sz w:val="24"/>
      <w:szCs w:val="24"/>
      <w:lang w:val="id" w:eastAsia="en-US" w:bidi="ar-SA"/>
    </w:rPr>
  </w:style>
  <w:style w:type="character" w:default="1" w:styleId="3">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bidi="ar-SA"/>
    </w:rPr>
  </w:style>
  <w:style w:type="paragraph" w:styleId="6">
    <w:name w:val="footer"/>
    <w:basedOn w:val="1"/>
    <w:qFormat/>
    <w:uiPriority w:val="99"/>
    <w:pPr>
      <w:tabs>
        <w:tab w:val="center" w:pos="4320"/>
        <w:tab w:val="right" w:pos="8640"/>
      </w:tabs>
    </w:pPr>
    <w:rPr>
      <w:szCs w:val="21"/>
      <w:lang w:val="zh-CN" w:eastAsia="zh-CN"/>
    </w:rPr>
  </w:style>
  <w:style w:type="character" w:styleId="7">
    <w:name w:val="Hyperlink"/>
    <w:basedOn w:val="3"/>
    <w:qFormat/>
    <w:uiPriority w:val="0"/>
    <w:rPr>
      <w:color w:val="0000FF"/>
      <w:u w:val="single"/>
    </w:rPr>
  </w:style>
  <w:style w:type="paragraph" w:styleId="8">
    <w:name w:val="Title"/>
    <w:basedOn w:val="1"/>
    <w:qFormat/>
    <w:uiPriority w:val="1"/>
    <w:pPr>
      <w:spacing w:before="57"/>
      <w:ind w:left="4081" w:right="1186" w:hanging="1445"/>
    </w:pPr>
    <w:rPr>
      <w:rFonts w:ascii="Times New Roman" w:hAnsi="Times New Roman" w:eastAsia="Times New Roman" w:cs="Times New Roman"/>
      <w:sz w:val="32"/>
      <w:szCs w:val="32"/>
      <w:lang w:val="id" w:eastAsia="en-US" w:bidi="ar-SA"/>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365" w:hanging="361"/>
      <w:jc w:val="both"/>
    </w:pPr>
    <w:rPr>
      <w:rFonts w:ascii="Times New Roman" w:hAnsi="Times New Roman" w:eastAsia="Times New Roman" w:cs="Times New Roman"/>
      <w:lang w:val="id" w:eastAsia="en-US" w:bidi="ar-SA"/>
    </w:rPr>
  </w:style>
  <w:style w:type="paragraph" w:customStyle="1" w:styleId="11">
    <w:name w:val="Table Paragraph"/>
    <w:basedOn w:val="1"/>
    <w:qFormat/>
    <w:uiPriority w:val="1"/>
    <w:rPr>
      <w:lang w:val="id"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2022-06-22T02:30:00Z</dcterms:created>
  <dc:creator>Windows User</dc:creator>
  <cp:lastModifiedBy>redha  manohara</cp:lastModifiedBy>
  <dcterms:modified xsi:type="dcterms:W3CDTF">2022-09-06T08:31:00Z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2010</vt:lpwstr>
  </property>
  <property fmtid="{D5CDD505-2E9C-101B-9397-08002B2CF9AE}" pid="4" name="LastSaved">
    <vt:filetime>2022-06-22T00:00:00Z</vt:filetime>
  </property>
  <property fmtid="{D5CDD505-2E9C-101B-9397-08002B2CF9AE}" pid="5" name="KSOProductBuildVer">
    <vt:lpwstr>1033-11.2.0.11306</vt:lpwstr>
  </property>
  <property fmtid="{D5CDD505-2E9C-101B-9397-08002B2CF9AE}" pid="6" name="ICV">
    <vt:lpwstr>113D86C88B244AC4AE10E5F9669766E2</vt:lpwstr>
  </property>
</Properties>
</file>